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69283" w14:textId="07C6C3B8" w:rsidR="00F026E4" w:rsidRPr="00F026E4" w:rsidRDefault="00F026E4" w:rsidP="00F026E4">
      <w:pPr>
        <w:pStyle w:val="NoSpacing"/>
        <w:jc w:val="center"/>
        <w:rPr>
          <w:b/>
          <w:bCs/>
          <w:sz w:val="32"/>
          <w:szCs w:val="32"/>
        </w:rPr>
      </w:pPr>
      <w:r w:rsidRPr="00F026E4">
        <w:rPr>
          <w:b/>
          <w:bCs/>
          <w:sz w:val="32"/>
          <w:szCs w:val="32"/>
        </w:rPr>
        <w:t>Making Ministry Noble Again</w:t>
      </w:r>
    </w:p>
    <w:p w14:paraId="45EFAC8B" w14:textId="40FBB0BE" w:rsidR="00F026E4" w:rsidRPr="00F026E4" w:rsidRDefault="00F026E4" w:rsidP="00F026E4">
      <w:pPr>
        <w:pStyle w:val="NoSpacing"/>
        <w:jc w:val="center"/>
        <w:rPr>
          <w:sz w:val="24"/>
          <w:szCs w:val="24"/>
        </w:rPr>
      </w:pPr>
      <w:r w:rsidRPr="00F026E4">
        <w:rPr>
          <w:sz w:val="24"/>
          <w:szCs w:val="24"/>
        </w:rPr>
        <w:t>Lance Witt</w:t>
      </w:r>
    </w:p>
    <w:p w14:paraId="72B8DD6B" w14:textId="77777777" w:rsidR="00F026E4" w:rsidRDefault="00F026E4" w:rsidP="009C73ED">
      <w:pPr>
        <w:pStyle w:val="NoSpacing"/>
      </w:pPr>
    </w:p>
    <w:p w14:paraId="3CF6FAF1" w14:textId="77777777" w:rsidR="009C73ED" w:rsidRPr="009C73ED" w:rsidRDefault="00F026E4" w:rsidP="009C73ED">
      <w:pPr>
        <w:pStyle w:val="NoSpacing"/>
        <w:jc w:val="center"/>
        <w:rPr>
          <w:i/>
          <w:iCs/>
        </w:rPr>
      </w:pPr>
      <w:r w:rsidRPr="009C73ED">
        <w:rPr>
          <w:i/>
          <w:iCs/>
        </w:rPr>
        <w:t xml:space="preserve">Here is a trustworthy saying: </w:t>
      </w:r>
    </w:p>
    <w:p w14:paraId="6EC08F70" w14:textId="77777777" w:rsidR="009C73ED" w:rsidRPr="009C73ED" w:rsidRDefault="00F026E4" w:rsidP="009C73ED">
      <w:pPr>
        <w:pStyle w:val="NoSpacing"/>
        <w:jc w:val="center"/>
        <w:rPr>
          <w:i/>
          <w:iCs/>
        </w:rPr>
      </w:pPr>
      <w:r w:rsidRPr="009C73ED">
        <w:rPr>
          <w:i/>
          <w:iCs/>
        </w:rPr>
        <w:t>Whoever aspires to</w:t>
      </w:r>
      <w:r w:rsidR="009C73ED" w:rsidRPr="009C73ED">
        <w:rPr>
          <w:i/>
          <w:iCs/>
        </w:rPr>
        <w:t xml:space="preserve"> </w:t>
      </w:r>
      <w:r w:rsidRPr="009C73ED">
        <w:rPr>
          <w:i/>
          <w:iCs/>
        </w:rPr>
        <w:t xml:space="preserve">be an overseer </w:t>
      </w:r>
    </w:p>
    <w:p w14:paraId="16BB1B34" w14:textId="7E9B8CC1" w:rsidR="00F026E4" w:rsidRPr="009C73ED" w:rsidRDefault="00F026E4" w:rsidP="009C73ED">
      <w:pPr>
        <w:pStyle w:val="NoSpacing"/>
        <w:jc w:val="center"/>
        <w:rPr>
          <w:i/>
          <w:iCs/>
        </w:rPr>
      </w:pPr>
      <w:r w:rsidRPr="009C73ED">
        <w:rPr>
          <w:i/>
          <w:iCs/>
        </w:rPr>
        <w:t xml:space="preserve">desires a noble task. </w:t>
      </w:r>
      <w:r w:rsidRPr="009C73ED">
        <w:rPr>
          <w:i/>
          <w:iCs/>
        </w:rPr>
        <w:t xml:space="preserve"> </w:t>
      </w:r>
      <w:r w:rsidRPr="009C73ED">
        <w:rPr>
          <w:i/>
          <w:iCs/>
        </w:rPr>
        <w:t>1 Timothy 3:1 (NIV)</w:t>
      </w:r>
    </w:p>
    <w:p w14:paraId="1DA4BA7C" w14:textId="6C4B9C6B" w:rsidR="00F026E4" w:rsidRDefault="00F026E4" w:rsidP="00F026E4">
      <w:r>
        <w:t xml:space="preserve"> </w:t>
      </w:r>
    </w:p>
    <w:p w14:paraId="2BBCA1E5" w14:textId="77777777" w:rsidR="009C73ED" w:rsidRDefault="009C73ED" w:rsidP="00F026E4"/>
    <w:p w14:paraId="5392F652" w14:textId="77777777" w:rsidR="00F026E4" w:rsidRDefault="00F026E4" w:rsidP="00F026E4">
      <w:r>
        <w:t xml:space="preserve">1. Make it about the _____________________ first </w:t>
      </w:r>
    </w:p>
    <w:p w14:paraId="4800885F" w14:textId="77777777" w:rsidR="00F026E4" w:rsidRDefault="00F026E4" w:rsidP="00F026E4">
      <w:r>
        <w:t xml:space="preserve"> </w:t>
      </w:r>
    </w:p>
    <w:p w14:paraId="577C8385" w14:textId="77777777" w:rsidR="00F026E4" w:rsidRPr="00F026E4" w:rsidRDefault="00F026E4" w:rsidP="00F026E4">
      <w:pPr>
        <w:rPr>
          <w:i/>
          <w:iCs/>
        </w:rPr>
      </w:pPr>
      <w:r w:rsidRPr="00F026E4">
        <w:rPr>
          <w:i/>
          <w:iCs/>
        </w:rPr>
        <w:t xml:space="preserve">The LORD said to Aaron, “You will have no inheritance in their land, nor will you have any share among them; I am your share and your inheritance among the Israelites.” Numbers 18:20 (NIV) </w:t>
      </w:r>
    </w:p>
    <w:p w14:paraId="5ECE6B71" w14:textId="77777777" w:rsidR="00F026E4" w:rsidRPr="00F026E4" w:rsidRDefault="00F026E4" w:rsidP="00F026E4">
      <w:pPr>
        <w:rPr>
          <w:i/>
          <w:iCs/>
        </w:rPr>
      </w:pPr>
      <w:r w:rsidRPr="00F026E4">
        <w:rPr>
          <w:i/>
          <w:iCs/>
        </w:rPr>
        <w:t xml:space="preserve"> </w:t>
      </w:r>
    </w:p>
    <w:p w14:paraId="2FFCBDFF" w14:textId="70CE366E" w:rsidR="00F026E4" w:rsidRPr="00F026E4" w:rsidRDefault="00F026E4" w:rsidP="00F026E4">
      <w:pPr>
        <w:rPr>
          <w:i/>
          <w:iCs/>
        </w:rPr>
      </w:pPr>
      <w:r w:rsidRPr="00F026E4">
        <w:rPr>
          <w:i/>
          <w:iCs/>
        </w:rPr>
        <w:t>One thing I ask from the LORD,</w:t>
      </w:r>
      <w:r>
        <w:rPr>
          <w:i/>
          <w:iCs/>
        </w:rPr>
        <w:t xml:space="preserve"> </w:t>
      </w:r>
      <w:r w:rsidRPr="00F026E4">
        <w:rPr>
          <w:i/>
          <w:iCs/>
        </w:rPr>
        <w:t xml:space="preserve">this only do I seek: that I may dwell in the house of the LORD     all the days of my life, to gaze on the beauty of the LORD     and to seek him in his temple. Psalm 27:4 (NIV) </w:t>
      </w:r>
    </w:p>
    <w:p w14:paraId="0E11A15A" w14:textId="77777777" w:rsidR="00F026E4" w:rsidRDefault="00F026E4" w:rsidP="00F026E4">
      <w:r>
        <w:t xml:space="preserve"> </w:t>
      </w:r>
    </w:p>
    <w:p w14:paraId="5567B8A2" w14:textId="77777777" w:rsidR="00F026E4" w:rsidRDefault="00F026E4" w:rsidP="00F026E4">
      <w:r>
        <w:t xml:space="preserve"> </w:t>
      </w:r>
    </w:p>
    <w:p w14:paraId="07230EE0" w14:textId="77777777" w:rsidR="00F026E4" w:rsidRDefault="00F026E4" w:rsidP="00F026E4">
      <w:r>
        <w:t xml:space="preserve">2.  Don’t mistake _______________________ for holiness. </w:t>
      </w:r>
    </w:p>
    <w:p w14:paraId="66FE49B1" w14:textId="77777777" w:rsidR="00F026E4" w:rsidRDefault="00F026E4" w:rsidP="00F026E4">
      <w:r>
        <w:t xml:space="preserve"> </w:t>
      </w:r>
    </w:p>
    <w:p w14:paraId="445DEC7C" w14:textId="77777777" w:rsidR="00F026E4" w:rsidRPr="00F026E4" w:rsidRDefault="00F026E4" w:rsidP="00F026E4">
      <w:pPr>
        <w:rPr>
          <w:i/>
          <w:iCs/>
        </w:rPr>
      </w:pPr>
      <w:r w:rsidRPr="00F026E4">
        <w:rPr>
          <w:i/>
          <w:iCs/>
        </w:rPr>
        <w:t xml:space="preserve">…train yourself to be godly 1 Timothy 4:7 (NIV </w:t>
      </w:r>
    </w:p>
    <w:p w14:paraId="62461B13" w14:textId="77777777" w:rsidR="00F026E4" w:rsidRPr="00F026E4" w:rsidRDefault="00F026E4" w:rsidP="00F026E4">
      <w:pPr>
        <w:rPr>
          <w:i/>
          <w:iCs/>
        </w:rPr>
      </w:pPr>
      <w:r w:rsidRPr="00F026E4">
        <w:rPr>
          <w:i/>
          <w:iCs/>
        </w:rPr>
        <w:t xml:space="preserve"> </w:t>
      </w:r>
    </w:p>
    <w:p w14:paraId="3689936D" w14:textId="77777777" w:rsidR="00F026E4" w:rsidRPr="00F026E4" w:rsidRDefault="00F026E4" w:rsidP="00F026E4">
      <w:r w:rsidRPr="00F026E4">
        <w:t xml:space="preserve">Ruthlessly guard yourself against small compromises. </w:t>
      </w:r>
    </w:p>
    <w:p w14:paraId="56E9892C" w14:textId="77777777" w:rsidR="00F026E4" w:rsidRPr="00F026E4" w:rsidRDefault="00F026E4" w:rsidP="00F026E4">
      <w:pPr>
        <w:rPr>
          <w:i/>
          <w:iCs/>
        </w:rPr>
      </w:pPr>
      <w:r w:rsidRPr="00F026E4">
        <w:rPr>
          <w:i/>
          <w:iCs/>
        </w:rPr>
        <w:t xml:space="preserve"> </w:t>
      </w:r>
    </w:p>
    <w:p w14:paraId="58404F40" w14:textId="77777777" w:rsidR="00F026E4" w:rsidRPr="00F026E4" w:rsidRDefault="00F026E4" w:rsidP="00F026E4">
      <w:pPr>
        <w:rPr>
          <w:i/>
          <w:iCs/>
        </w:rPr>
      </w:pPr>
      <w:r w:rsidRPr="00F026E4">
        <w:rPr>
          <w:i/>
          <w:iCs/>
        </w:rPr>
        <w:t xml:space="preserve"> If you keep yourself pure, you will be a special utensil for honorable use. Your life will be clean, and you will be ready for the Master to use you for every good work. 2 Timothy 2:21 (NLT) </w:t>
      </w:r>
    </w:p>
    <w:p w14:paraId="362D242A" w14:textId="77777777" w:rsidR="00F026E4" w:rsidRDefault="00F026E4" w:rsidP="00F026E4">
      <w:r>
        <w:t xml:space="preserve"> </w:t>
      </w:r>
    </w:p>
    <w:p w14:paraId="7CD137E5" w14:textId="77777777" w:rsidR="00F026E4" w:rsidRDefault="00F026E4" w:rsidP="00F026E4">
      <w:r>
        <w:t xml:space="preserve"> </w:t>
      </w:r>
    </w:p>
    <w:p w14:paraId="015A47D4" w14:textId="77777777" w:rsidR="00F026E4" w:rsidRDefault="00F026E4" w:rsidP="00F026E4">
      <w:r>
        <w:t xml:space="preserve">3. Be a ________________________ first, then a leader. </w:t>
      </w:r>
    </w:p>
    <w:p w14:paraId="7F823866" w14:textId="77777777" w:rsidR="00F026E4" w:rsidRDefault="00F026E4" w:rsidP="00F026E4">
      <w:r>
        <w:t xml:space="preserve"> </w:t>
      </w:r>
    </w:p>
    <w:p w14:paraId="41BA9D96" w14:textId="77777777" w:rsidR="00F026E4" w:rsidRPr="00F026E4" w:rsidRDefault="00F026E4" w:rsidP="00F026E4">
      <w:pPr>
        <w:rPr>
          <w:i/>
          <w:iCs/>
        </w:rPr>
      </w:pPr>
      <w:r w:rsidRPr="00F026E4">
        <w:rPr>
          <w:i/>
          <w:iCs/>
        </w:rPr>
        <w:t xml:space="preserve">Whenever Aaron enters the Holy Place, he will bear the names of the sons of Israel over his heart on the </w:t>
      </w:r>
      <w:proofErr w:type="spellStart"/>
      <w:r w:rsidRPr="00F026E4">
        <w:rPr>
          <w:i/>
          <w:iCs/>
        </w:rPr>
        <w:t>breastpiece</w:t>
      </w:r>
      <w:proofErr w:type="spellEnd"/>
      <w:r w:rsidRPr="00F026E4">
        <w:rPr>
          <w:i/>
          <w:iCs/>
        </w:rPr>
        <w:t xml:space="preserve"> of decision as a continuing memorial before the LORD. Also put the </w:t>
      </w:r>
      <w:proofErr w:type="spellStart"/>
      <w:r w:rsidRPr="00F026E4">
        <w:rPr>
          <w:i/>
          <w:iCs/>
        </w:rPr>
        <w:t>Urim</w:t>
      </w:r>
      <w:proofErr w:type="spellEnd"/>
      <w:r w:rsidRPr="00F026E4">
        <w:rPr>
          <w:i/>
          <w:iCs/>
        </w:rPr>
        <w:t xml:space="preserve"> and the Thummim in the </w:t>
      </w:r>
      <w:proofErr w:type="spellStart"/>
      <w:r w:rsidRPr="00F026E4">
        <w:rPr>
          <w:i/>
          <w:iCs/>
        </w:rPr>
        <w:t>breastpiece</w:t>
      </w:r>
      <w:proofErr w:type="spellEnd"/>
      <w:r w:rsidRPr="00F026E4">
        <w:rPr>
          <w:i/>
          <w:iCs/>
        </w:rPr>
        <w:t xml:space="preserve">, so they may be over Aaron’s heart whenever he enters the presence of the LORD. </w:t>
      </w:r>
      <w:proofErr w:type="gramStart"/>
      <w:r w:rsidRPr="00F026E4">
        <w:rPr>
          <w:i/>
          <w:iCs/>
        </w:rPr>
        <w:t>Thus</w:t>
      </w:r>
      <w:proofErr w:type="gramEnd"/>
      <w:r w:rsidRPr="00F026E4">
        <w:rPr>
          <w:i/>
          <w:iCs/>
        </w:rPr>
        <w:t xml:space="preserve"> </w:t>
      </w:r>
      <w:r w:rsidRPr="00F026E4">
        <w:rPr>
          <w:i/>
          <w:iCs/>
        </w:rPr>
        <w:lastRenderedPageBreak/>
        <w:t xml:space="preserve">Aaron will always bear the means of making decisions for the Israelites over his heart before the LORD.  Exodus 28:29-30 (NIV) </w:t>
      </w:r>
    </w:p>
    <w:p w14:paraId="2F3C6487" w14:textId="77777777" w:rsidR="00F026E4" w:rsidRDefault="00F026E4" w:rsidP="00F026E4">
      <w:r>
        <w:t xml:space="preserve"> </w:t>
      </w:r>
    </w:p>
    <w:p w14:paraId="22F44B1E" w14:textId="320B09AE" w:rsidR="00F026E4" w:rsidRPr="00F026E4" w:rsidRDefault="00F026E4" w:rsidP="00F026E4">
      <w:pPr>
        <w:rPr>
          <w:i/>
          <w:iCs/>
        </w:rPr>
      </w:pPr>
      <w:r w:rsidRPr="00F026E4">
        <w:rPr>
          <w:i/>
          <w:iCs/>
        </w:rPr>
        <w:t xml:space="preserve">Care for the flock that God has entrusted to you. 1 Peter 5:2 (NIV)  </w:t>
      </w:r>
    </w:p>
    <w:p w14:paraId="10F289BB" w14:textId="3073BBA7" w:rsidR="00F026E4" w:rsidRPr="009C73ED" w:rsidRDefault="00F026E4" w:rsidP="009C73ED">
      <w:pPr>
        <w:jc w:val="center"/>
        <w:rPr>
          <w:sz w:val="24"/>
          <w:szCs w:val="24"/>
        </w:rPr>
      </w:pPr>
      <w:r w:rsidRPr="009C73ED">
        <w:rPr>
          <w:sz w:val="24"/>
          <w:szCs w:val="24"/>
        </w:rPr>
        <w:t>How can I perform my role in a more pastoral way?</w:t>
      </w:r>
    </w:p>
    <w:p w14:paraId="17E7DFB8" w14:textId="6C7F2B74" w:rsidR="00F026E4" w:rsidRDefault="00F026E4" w:rsidP="00F026E4">
      <w:r>
        <w:t xml:space="preserve">  </w:t>
      </w:r>
    </w:p>
    <w:p w14:paraId="357E4460" w14:textId="77777777" w:rsidR="00F026E4" w:rsidRDefault="00F026E4" w:rsidP="00F026E4">
      <w:r>
        <w:t xml:space="preserve">4. Focus on the ________________________. </w:t>
      </w:r>
    </w:p>
    <w:p w14:paraId="4811E8FF" w14:textId="77777777" w:rsidR="00F026E4" w:rsidRDefault="00F026E4" w:rsidP="00F026E4">
      <w:r>
        <w:t xml:space="preserve"> </w:t>
      </w:r>
    </w:p>
    <w:p w14:paraId="77D60CD1" w14:textId="65B2F9C6" w:rsidR="00F026E4" w:rsidRPr="00F026E4" w:rsidRDefault="00F026E4" w:rsidP="00F026E4">
      <w:pPr>
        <w:rPr>
          <w:i/>
          <w:iCs/>
        </w:rPr>
      </w:pPr>
      <w:r w:rsidRPr="00F026E4">
        <w:rPr>
          <w:i/>
          <w:iCs/>
        </w:rPr>
        <w:t xml:space="preserve">“How we spend our days is, of course, how we spend our lives.”  Annie Dillard </w:t>
      </w:r>
      <w:r>
        <w:t xml:space="preserve"> </w:t>
      </w:r>
    </w:p>
    <w:p w14:paraId="612F2DF8" w14:textId="77777777" w:rsidR="009C73ED" w:rsidRDefault="009C73ED" w:rsidP="00F026E4"/>
    <w:p w14:paraId="69B6A270" w14:textId="7B720B79" w:rsidR="00F026E4" w:rsidRDefault="00F026E4" w:rsidP="00F026E4">
      <w:r>
        <w:t xml:space="preserve">Learn the discipline of the daily. </w:t>
      </w:r>
    </w:p>
    <w:p w14:paraId="0BD4BD62" w14:textId="77777777" w:rsidR="009C73ED" w:rsidRDefault="009C73ED" w:rsidP="00F026E4">
      <w:pPr>
        <w:rPr>
          <w:i/>
          <w:iCs/>
        </w:rPr>
      </w:pPr>
    </w:p>
    <w:p w14:paraId="1E828DEA" w14:textId="1890F35C" w:rsidR="00F026E4" w:rsidRPr="00F026E4" w:rsidRDefault="00F026E4" w:rsidP="00F026E4">
      <w:pPr>
        <w:rPr>
          <w:i/>
          <w:iCs/>
        </w:rPr>
      </w:pPr>
      <w:r w:rsidRPr="00F026E4">
        <w:rPr>
          <w:i/>
          <w:iCs/>
        </w:rPr>
        <w:t xml:space="preserve">"The crucible of our formation is the anonymous monotony of our daily routines.”  Tish Harrison Warren </w:t>
      </w:r>
    </w:p>
    <w:p w14:paraId="681213DD" w14:textId="77777777" w:rsidR="009C73ED" w:rsidRDefault="009C73ED" w:rsidP="00F026E4">
      <w:pPr>
        <w:rPr>
          <w:i/>
          <w:iCs/>
        </w:rPr>
      </w:pPr>
    </w:p>
    <w:p w14:paraId="118AFAB7" w14:textId="3975678B" w:rsidR="00F026E4" w:rsidRPr="00F026E4" w:rsidRDefault="00F026E4" w:rsidP="00F026E4">
      <w:pPr>
        <w:rPr>
          <w:i/>
          <w:iCs/>
        </w:rPr>
      </w:pPr>
      <w:r w:rsidRPr="00F026E4">
        <w:rPr>
          <w:i/>
          <w:iCs/>
        </w:rPr>
        <w:t xml:space="preserve">Make it your ambition to lead a quiet life: You should mind your own business and work with your hands, just as we told you, so that your daily life may win the respect of outsiders and so that you will not be dependent on anybody.  1 Thessalonians 4:11–12 (NIV)  </w:t>
      </w:r>
    </w:p>
    <w:p w14:paraId="1BC0F482" w14:textId="77777777" w:rsidR="00F026E4" w:rsidRDefault="00F026E4" w:rsidP="00F026E4">
      <w:r>
        <w:t xml:space="preserve"> </w:t>
      </w:r>
    </w:p>
    <w:p w14:paraId="5470D147" w14:textId="77777777" w:rsidR="00F026E4" w:rsidRDefault="00F026E4" w:rsidP="00F026E4">
      <w:r>
        <w:t xml:space="preserve">5. Show up each day as a humble and grateful __________________________. </w:t>
      </w:r>
    </w:p>
    <w:p w14:paraId="2D2677AE" w14:textId="77777777" w:rsidR="00F026E4" w:rsidRDefault="00F026E4" w:rsidP="00F026E4">
      <w:pPr>
        <w:rPr>
          <w:i/>
          <w:iCs/>
        </w:rPr>
      </w:pPr>
    </w:p>
    <w:p w14:paraId="770B0447" w14:textId="76B2319E" w:rsidR="00F026E4" w:rsidRPr="00F026E4" w:rsidRDefault="00F026E4" w:rsidP="00F026E4">
      <w:pPr>
        <w:rPr>
          <w:i/>
          <w:iCs/>
        </w:rPr>
      </w:pPr>
      <w:proofErr w:type="gramStart"/>
      <w:r w:rsidRPr="00F026E4">
        <w:rPr>
          <w:i/>
          <w:iCs/>
        </w:rPr>
        <w:t>So</w:t>
      </w:r>
      <w:proofErr w:type="gramEnd"/>
      <w:r w:rsidRPr="00F026E4">
        <w:rPr>
          <w:i/>
          <w:iCs/>
        </w:rPr>
        <w:t xml:space="preserve"> you also, when you have done everything you were told to do, should say, ‘We are unworthy servants; we have only done our duty. Luke 17:10 (NIV) </w:t>
      </w:r>
    </w:p>
    <w:p w14:paraId="189979B2" w14:textId="52DE4EB2" w:rsidR="009C73ED" w:rsidRPr="009C73ED" w:rsidRDefault="00F026E4" w:rsidP="009C73ED">
      <w:pPr>
        <w:pStyle w:val="NoSpacing"/>
        <w:jc w:val="center"/>
        <w:rPr>
          <w:i/>
          <w:iCs/>
        </w:rPr>
      </w:pPr>
      <w:r w:rsidRPr="009C73ED">
        <w:rPr>
          <w:i/>
          <w:iCs/>
        </w:rPr>
        <w:t>Simon Peter answered him, “Lord, to whom shall we go?</w:t>
      </w:r>
    </w:p>
    <w:p w14:paraId="39703725" w14:textId="357DE2DF" w:rsidR="006C65D6" w:rsidRPr="009C73ED" w:rsidRDefault="00F026E4" w:rsidP="009C73ED">
      <w:pPr>
        <w:pStyle w:val="NoSpacing"/>
        <w:jc w:val="center"/>
        <w:rPr>
          <w:i/>
          <w:iCs/>
        </w:rPr>
      </w:pPr>
      <w:r w:rsidRPr="009C73ED">
        <w:rPr>
          <w:i/>
          <w:iCs/>
        </w:rPr>
        <w:t>You have the words of eternal life.  John 6:68 (NIV)</w:t>
      </w:r>
    </w:p>
    <w:sectPr w:rsidR="006C65D6" w:rsidRPr="009C7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E4"/>
    <w:rsid w:val="009C73ED"/>
    <w:rsid w:val="00A4429C"/>
    <w:rsid w:val="00C3671E"/>
    <w:rsid w:val="00F0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A640"/>
  <w15:chartTrackingRefBased/>
  <w15:docId w15:val="{01073FCE-0F30-4576-ABEF-059F4C2A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Hilliker</dc:creator>
  <cp:keywords/>
  <dc:description/>
  <cp:lastModifiedBy>Tommy Hilliker</cp:lastModifiedBy>
  <cp:revision>2</cp:revision>
  <dcterms:created xsi:type="dcterms:W3CDTF">2022-01-26T23:38:00Z</dcterms:created>
  <dcterms:modified xsi:type="dcterms:W3CDTF">2022-01-26T23:46:00Z</dcterms:modified>
</cp:coreProperties>
</file>